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33860" w14:textId="32E3A496" w:rsidR="002667FC" w:rsidRDefault="002667FC" w:rsidP="007151A0">
      <w:pPr>
        <w:jc w:val="center"/>
      </w:pPr>
      <w:bookmarkStart w:id="0" w:name="_GoBack"/>
      <w:bookmarkEnd w:id="0"/>
      <w:r>
        <w:rPr>
          <w:rFonts w:hint="eastAsia"/>
        </w:rPr>
        <w:t>東京若手議員の会　会則</w:t>
      </w:r>
    </w:p>
    <w:p w14:paraId="6BA370F7" w14:textId="77777777" w:rsidR="002667FC" w:rsidRDefault="002667FC" w:rsidP="002667FC">
      <w:r>
        <w:rPr>
          <w:rFonts w:hint="eastAsia"/>
        </w:rPr>
        <w:t>（名称）</w:t>
      </w:r>
    </w:p>
    <w:p w14:paraId="7831AF22" w14:textId="77777777" w:rsidR="002667FC" w:rsidRDefault="002667FC" w:rsidP="002667FC">
      <w:r>
        <w:rPr>
          <w:rFonts w:hint="eastAsia"/>
        </w:rPr>
        <w:t>第１条　本会は、東京若手議員の会と称する。</w:t>
      </w:r>
    </w:p>
    <w:p w14:paraId="2518B1DA" w14:textId="77777777" w:rsidR="002667FC" w:rsidRDefault="002667FC" w:rsidP="002667FC"/>
    <w:p w14:paraId="3F6BAD78" w14:textId="77777777" w:rsidR="002667FC" w:rsidRDefault="002667FC" w:rsidP="002667FC">
      <w:r>
        <w:rPr>
          <w:rFonts w:hint="eastAsia"/>
        </w:rPr>
        <w:t>（目的）</w:t>
      </w:r>
    </w:p>
    <w:p w14:paraId="20EAB40E" w14:textId="77777777" w:rsidR="002667FC" w:rsidRDefault="002667FC" w:rsidP="002667FC">
      <w:r>
        <w:rPr>
          <w:rFonts w:hint="eastAsia"/>
        </w:rPr>
        <w:t>第２条　本会は、高い理想と志のもと中央と地方の政治のあり方を真剣に考え、若さと情熱を持ってお互いに研鑽しあい、民主主義と地方自治の発展に寄与することを目的とする。</w:t>
      </w:r>
    </w:p>
    <w:p w14:paraId="670A404B" w14:textId="77777777" w:rsidR="002667FC" w:rsidRDefault="002667FC" w:rsidP="002667FC"/>
    <w:p w14:paraId="0F517AD4" w14:textId="77777777" w:rsidR="002667FC" w:rsidRDefault="002667FC" w:rsidP="002667FC">
      <w:r>
        <w:rPr>
          <w:rFonts w:hint="eastAsia"/>
        </w:rPr>
        <w:t>（事業）</w:t>
      </w:r>
    </w:p>
    <w:p w14:paraId="43E1DAFA" w14:textId="77777777" w:rsidR="002667FC" w:rsidRDefault="002667FC" w:rsidP="002667FC">
      <w:r>
        <w:rPr>
          <w:rFonts w:hint="eastAsia"/>
        </w:rPr>
        <w:t>第３条　本会は、前条の目的を達成するため、次の事業を行う。</w:t>
      </w:r>
    </w:p>
    <w:p w14:paraId="4A9A78FE" w14:textId="77777777" w:rsidR="002667FC" w:rsidRDefault="002667FC" w:rsidP="002667FC">
      <w:r>
        <w:rPr>
          <w:rFonts w:hint="eastAsia"/>
        </w:rPr>
        <w:t>（１）研修事業</w:t>
      </w:r>
    </w:p>
    <w:p w14:paraId="23208FC0" w14:textId="77777777" w:rsidR="002667FC" w:rsidRDefault="002667FC" w:rsidP="002667FC">
      <w:r>
        <w:rPr>
          <w:rFonts w:hint="eastAsia"/>
        </w:rPr>
        <w:t>（２）交流事業</w:t>
      </w:r>
    </w:p>
    <w:p w14:paraId="33378CAC" w14:textId="77777777" w:rsidR="002667FC" w:rsidRDefault="002667FC" w:rsidP="002667FC">
      <w:r>
        <w:rPr>
          <w:rFonts w:hint="eastAsia"/>
        </w:rPr>
        <w:t>（３）調査・研究事業</w:t>
      </w:r>
    </w:p>
    <w:p w14:paraId="751C66BE" w14:textId="38B64E14" w:rsidR="002667FC" w:rsidRDefault="002667FC" w:rsidP="002667FC">
      <w:r>
        <w:rPr>
          <w:rFonts w:hint="eastAsia"/>
        </w:rPr>
        <w:t>（４）</w:t>
      </w:r>
      <w:bookmarkStart w:id="1" w:name="_Hlk13471000"/>
      <w:r>
        <w:rPr>
          <w:rFonts w:hint="eastAsia"/>
        </w:rPr>
        <w:t>その他</w:t>
      </w:r>
      <w:r w:rsidR="00281325">
        <w:rPr>
          <w:rFonts w:hint="eastAsia"/>
        </w:rPr>
        <w:t>、</w:t>
      </w:r>
      <w:bookmarkEnd w:id="1"/>
      <w:r>
        <w:rPr>
          <w:rFonts w:hint="eastAsia"/>
        </w:rPr>
        <w:t>本会の目的を達成するために必要な前各号に付随する事業</w:t>
      </w:r>
    </w:p>
    <w:p w14:paraId="5D9E7312" w14:textId="77777777" w:rsidR="002667FC" w:rsidRDefault="002667FC" w:rsidP="002667FC"/>
    <w:p w14:paraId="22B150AF" w14:textId="77777777" w:rsidR="002667FC" w:rsidRDefault="002667FC" w:rsidP="002667FC">
      <w:r>
        <w:rPr>
          <w:rFonts w:hint="eastAsia"/>
        </w:rPr>
        <w:t>（会員）</w:t>
      </w:r>
    </w:p>
    <w:p w14:paraId="07710692" w14:textId="16CF2FB3" w:rsidR="002667FC" w:rsidRDefault="002667FC" w:rsidP="002667FC">
      <w:r>
        <w:rPr>
          <w:rFonts w:hint="eastAsia"/>
        </w:rPr>
        <w:t>第４条　本会の会員は、原則として３</w:t>
      </w:r>
      <w:r w:rsidR="00B41837">
        <w:rPr>
          <w:rFonts w:hint="eastAsia"/>
        </w:rPr>
        <w:t>９</w:t>
      </w:r>
      <w:r>
        <w:rPr>
          <w:rFonts w:hint="eastAsia"/>
        </w:rPr>
        <w:t>歳以下で初当選した４５歳未満の区市町村議会議員とする。但し、会員が８月３１日までの間に４５歳に達した場合は、その年度の終了まで会員としての資格を有するものとする。</w:t>
      </w:r>
    </w:p>
    <w:p w14:paraId="1615BCF9" w14:textId="77777777" w:rsidR="002667FC" w:rsidRDefault="002667FC" w:rsidP="002667FC">
      <w:r>
        <w:rPr>
          <w:rFonts w:hint="eastAsia"/>
        </w:rPr>
        <w:t>２　本会の出身者で、首長、国会議員、都道府県議会議員となった者も会員となることができる。</w:t>
      </w:r>
    </w:p>
    <w:p w14:paraId="5AFF5D32" w14:textId="77777777" w:rsidR="002667FC" w:rsidRDefault="002667FC" w:rsidP="002667FC">
      <w:r>
        <w:rPr>
          <w:rFonts w:hint="eastAsia"/>
        </w:rPr>
        <w:t>３　本会の出身者で、議員失職中の者も会員となることができる。</w:t>
      </w:r>
    </w:p>
    <w:p w14:paraId="11A71E9C" w14:textId="77777777" w:rsidR="002667FC" w:rsidRDefault="002667FC" w:rsidP="002667FC">
      <w:r>
        <w:rPr>
          <w:rFonts w:hint="eastAsia"/>
        </w:rPr>
        <w:t>４　関東若手市議会議員の会が認めた者も会員となることができる。</w:t>
      </w:r>
    </w:p>
    <w:p w14:paraId="534DF92C" w14:textId="77777777" w:rsidR="002667FC" w:rsidRDefault="002667FC" w:rsidP="002667FC"/>
    <w:p w14:paraId="715CF728" w14:textId="77777777" w:rsidR="002667FC" w:rsidRDefault="002667FC" w:rsidP="002667FC">
      <w:r>
        <w:rPr>
          <w:rFonts w:hint="eastAsia"/>
        </w:rPr>
        <w:t>（役員）</w:t>
      </w:r>
    </w:p>
    <w:p w14:paraId="1682A222" w14:textId="77777777" w:rsidR="002667FC" w:rsidRDefault="002667FC" w:rsidP="002667FC">
      <w:r>
        <w:rPr>
          <w:rFonts w:hint="eastAsia"/>
        </w:rPr>
        <w:t>第５条　本会の役員は次の通りとする。</w:t>
      </w:r>
    </w:p>
    <w:p w14:paraId="2C92BBB5" w14:textId="77777777" w:rsidR="002667FC" w:rsidRDefault="002667FC" w:rsidP="002667FC">
      <w:r>
        <w:rPr>
          <w:rFonts w:hint="eastAsia"/>
        </w:rPr>
        <w:t>（１）代表１名</w:t>
      </w:r>
    </w:p>
    <w:p w14:paraId="1437E1ED" w14:textId="77777777" w:rsidR="002667FC" w:rsidRDefault="002667FC" w:rsidP="002667FC">
      <w:r>
        <w:rPr>
          <w:rFonts w:hint="eastAsia"/>
        </w:rPr>
        <w:t>（２）事務局長１名</w:t>
      </w:r>
    </w:p>
    <w:p w14:paraId="3EE30C67" w14:textId="77777777" w:rsidR="002667FC" w:rsidRDefault="002667FC" w:rsidP="002667FC">
      <w:r>
        <w:rPr>
          <w:rFonts w:hint="eastAsia"/>
        </w:rPr>
        <w:t>（３）監事１名</w:t>
      </w:r>
    </w:p>
    <w:p w14:paraId="275F93F3" w14:textId="2C1834A9" w:rsidR="002667FC" w:rsidRDefault="002667FC" w:rsidP="002667FC">
      <w:r>
        <w:rPr>
          <w:rFonts w:hint="eastAsia"/>
        </w:rPr>
        <w:t>（４）</w:t>
      </w:r>
      <w:r w:rsidR="00281325" w:rsidRPr="00281325">
        <w:rPr>
          <w:rFonts w:hint="eastAsia"/>
        </w:rPr>
        <w:t>その他、</w:t>
      </w:r>
      <w:r>
        <w:rPr>
          <w:rFonts w:hint="eastAsia"/>
        </w:rPr>
        <w:t>代表が指名した役職</w:t>
      </w:r>
    </w:p>
    <w:p w14:paraId="18BBA487" w14:textId="4AE3A50B" w:rsidR="002667FC" w:rsidRDefault="002667FC" w:rsidP="002667FC">
      <w:r>
        <w:rPr>
          <w:rFonts w:hint="eastAsia"/>
        </w:rPr>
        <w:t>２　役員の任期は毎年９月１日から翌年８月３１日までとする。</w:t>
      </w:r>
      <w:r w:rsidR="00C54F55" w:rsidRPr="00C54F55">
        <w:rPr>
          <w:rFonts w:hint="eastAsia"/>
        </w:rPr>
        <w:t>但し、</w:t>
      </w:r>
      <w:r>
        <w:rPr>
          <w:rFonts w:hint="eastAsia"/>
        </w:rPr>
        <w:t>再任を妨げない。</w:t>
      </w:r>
    </w:p>
    <w:p w14:paraId="71A37AF3" w14:textId="4780A0A5" w:rsidR="002667FC" w:rsidRPr="00281325" w:rsidRDefault="002667FC" w:rsidP="002667FC">
      <w:r>
        <w:rPr>
          <w:rFonts w:hint="eastAsia"/>
        </w:rPr>
        <w:t xml:space="preserve">３　</w:t>
      </w:r>
      <w:r w:rsidRPr="00281325">
        <w:rPr>
          <w:rFonts w:hint="eastAsia"/>
        </w:rPr>
        <w:t>役員は総会の承認をもって選出する。</w:t>
      </w:r>
    </w:p>
    <w:p w14:paraId="27B0A70D" w14:textId="77777777" w:rsidR="002667FC" w:rsidRDefault="002667FC" w:rsidP="002667FC"/>
    <w:p w14:paraId="3F05716B" w14:textId="77777777" w:rsidR="002667FC" w:rsidRDefault="002667FC" w:rsidP="002667FC">
      <w:r>
        <w:rPr>
          <w:rFonts w:hint="eastAsia"/>
        </w:rPr>
        <w:t>（執行部役員）</w:t>
      </w:r>
    </w:p>
    <w:p w14:paraId="4EDCEB97" w14:textId="77777777" w:rsidR="002667FC" w:rsidRDefault="002667FC" w:rsidP="002667FC">
      <w:r>
        <w:rPr>
          <w:rFonts w:hint="eastAsia"/>
        </w:rPr>
        <w:t>第６条　執行部役員は役員の中から選出する。</w:t>
      </w:r>
    </w:p>
    <w:p w14:paraId="0C46D1E8" w14:textId="77777777" w:rsidR="002667FC" w:rsidRDefault="002667FC" w:rsidP="002667FC">
      <w:r>
        <w:rPr>
          <w:rFonts w:hint="eastAsia"/>
        </w:rPr>
        <w:t>２　執行部役員は代表、事務局長、監事ほか、代表が指名した役職をもって構成する。</w:t>
      </w:r>
    </w:p>
    <w:p w14:paraId="13EF60CA" w14:textId="77777777" w:rsidR="002667FC" w:rsidRDefault="002667FC" w:rsidP="002667FC"/>
    <w:p w14:paraId="6160DF00" w14:textId="77777777" w:rsidR="002667FC" w:rsidRDefault="002667FC" w:rsidP="002667FC">
      <w:r>
        <w:rPr>
          <w:rFonts w:hint="eastAsia"/>
        </w:rPr>
        <w:t>（執行部役員の職務）</w:t>
      </w:r>
    </w:p>
    <w:p w14:paraId="5C57F6FD" w14:textId="77777777" w:rsidR="002667FC" w:rsidRDefault="002667FC" w:rsidP="002667FC">
      <w:r>
        <w:rPr>
          <w:rFonts w:hint="eastAsia"/>
        </w:rPr>
        <w:t>第７条　代表は、本会を代表し、業務を統括する。</w:t>
      </w:r>
    </w:p>
    <w:p w14:paraId="35AB28A5" w14:textId="77777777" w:rsidR="002667FC" w:rsidRDefault="002667FC" w:rsidP="002667FC">
      <w:r>
        <w:rPr>
          <w:rFonts w:hint="eastAsia"/>
        </w:rPr>
        <w:t>２　事務局長は、代表を補佐し、会の円滑な運営を行うとともに、関東若手市議会議員の会、全国若手市議会議員の会との連絡調整を行う。</w:t>
      </w:r>
    </w:p>
    <w:p w14:paraId="02430887" w14:textId="0A5F3BFC" w:rsidR="002667FC" w:rsidRDefault="002667FC" w:rsidP="002667FC">
      <w:r>
        <w:rPr>
          <w:rFonts w:hint="eastAsia"/>
        </w:rPr>
        <w:t>３　監事は、</w:t>
      </w:r>
      <w:r w:rsidR="00372791" w:rsidRPr="00372791">
        <w:rPr>
          <w:rFonts w:hint="eastAsia"/>
        </w:rPr>
        <w:t>業務の執行の状況および財産の状況を監査し、著しく不当な事項があると認めるときは、総会に報告をする。</w:t>
      </w:r>
    </w:p>
    <w:p w14:paraId="60AADA90" w14:textId="77777777" w:rsidR="002667FC" w:rsidRDefault="002667FC" w:rsidP="002667FC">
      <w:r>
        <w:rPr>
          <w:rFonts w:hint="eastAsia"/>
        </w:rPr>
        <w:t>４　代表が指名した上記以外の執行部役員の職務については、都度定めるものとする。</w:t>
      </w:r>
    </w:p>
    <w:p w14:paraId="158FB703" w14:textId="77777777" w:rsidR="002667FC" w:rsidRDefault="002667FC" w:rsidP="002667FC"/>
    <w:p w14:paraId="456C9966" w14:textId="77777777" w:rsidR="002667FC" w:rsidRDefault="002667FC" w:rsidP="002667FC">
      <w:r>
        <w:rPr>
          <w:rFonts w:hint="eastAsia"/>
        </w:rPr>
        <w:t>（会議）</w:t>
      </w:r>
    </w:p>
    <w:p w14:paraId="7245B771" w14:textId="53476EAF" w:rsidR="002667FC" w:rsidRDefault="002667FC" w:rsidP="002667FC">
      <w:r>
        <w:rPr>
          <w:rFonts w:hint="eastAsia"/>
        </w:rPr>
        <w:t>第</w:t>
      </w:r>
      <w:r w:rsidR="00281325">
        <w:rPr>
          <w:rFonts w:hint="eastAsia"/>
        </w:rPr>
        <w:t>8</w:t>
      </w:r>
      <w:r>
        <w:rPr>
          <w:rFonts w:hint="eastAsia"/>
        </w:rPr>
        <w:t>条　代表は毎年１回の定期総会、その他必要に応じて臨時総会を招集する。</w:t>
      </w:r>
    </w:p>
    <w:p w14:paraId="779B5EA3" w14:textId="77777777" w:rsidR="002667FC" w:rsidRDefault="002667FC" w:rsidP="002667FC">
      <w:r>
        <w:rPr>
          <w:rFonts w:hint="eastAsia"/>
        </w:rPr>
        <w:t>２　代表は必要に応じて執行部役員会を招集する。</w:t>
      </w:r>
    </w:p>
    <w:p w14:paraId="1E8A8555" w14:textId="766E21FD" w:rsidR="002667FC" w:rsidRDefault="002667FC" w:rsidP="002667FC">
      <w:r>
        <w:rPr>
          <w:rFonts w:hint="eastAsia"/>
        </w:rPr>
        <w:t>３　代表は必要に応じて役員会を招集する。</w:t>
      </w:r>
    </w:p>
    <w:p w14:paraId="4329D9EE" w14:textId="6AC7EAD2" w:rsidR="002667FC" w:rsidRDefault="002667FC" w:rsidP="002667FC">
      <w:r>
        <w:rPr>
          <w:rFonts w:hint="eastAsia"/>
        </w:rPr>
        <w:t xml:space="preserve">４　</w:t>
      </w:r>
      <w:r w:rsidR="00281325">
        <w:rPr>
          <w:rFonts w:hint="eastAsia"/>
        </w:rPr>
        <w:t>その他、</w:t>
      </w:r>
      <w:r>
        <w:rPr>
          <w:rFonts w:hint="eastAsia"/>
        </w:rPr>
        <w:t>会員による調査・研究のための会議を開催することができる。</w:t>
      </w:r>
    </w:p>
    <w:p w14:paraId="379A6750" w14:textId="77777777" w:rsidR="002667FC" w:rsidRDefault="002667FC" w:rsidP="002667FC"/>
    <w:p w14:paraId="397A3876" w14:textId="77777777" w:rsidR="002667FC" w:rsidRDefault="002667FC" w:rsidP="002667FC">
      <w:r>
        <w:rPr>
          <w:rFonts w:hint="eastAsia"/>
        </w:rPr>
        <w:t>（会費）</w:t>
      </w:r>
    </w:p>
    <w:p w14:paraId="20D4DCE3" w14:textId="42D748FF" w:rsidR="002667FC" w:rsidRDefault="002667FC" w:rsidP="002667FC">
      <w:r>
        <w:rPr>
          <w:rFonts w:hint="eastAsia"/>
        </w:rPr>
        <w:t>第</w:t>
      </w:r>
      <w:r w:rsidR="00281325">
        <w:rPr>
          <w:rFonts w:hint="eastAsia"/>
        </w:rPr>
        <w:t>9</w:t>
      </w:r>
      <w:r>
        <w:rPr>
          <w:rFonts w:hint="eastAsia"/>
        </w:rPr>
        <w:t>条　本会の会費は全国若手市議会議員の会に納入する年額３</w:t>
      </w:r>
      <w:r>
        <w:t>,０００円並びに関東若手市議会議員の会に納入する２，０００円の合計５，０００円をもって会費とする。</w:t>
      </w:r>
    </w:p>
    <w:p w14:paraId="212AB806" w14:textId="77777777" w:rsidR="002667FC" w:rsidRDefault="002667FC" w:rsidP="002667FC">
      <w:r>
        <w:rPr>
          <w:rFonts w:hint="eastAsia"/>
        </w:rPr>
        <w:t>２　年会費納入期限は新年度開始前の８月３１日までとする。</w:t>
      </w:r>
    </w:p>
    <w:p w14:paraId="7EE2838F" w14:textId="77777777" w:rsidR="002667FC" w:rsidRDefault="002667FC" w:rsidP="002667FC">
      <w:r>
        <w:rPr>
          <w:rFonts w:hint="eastAsia"/>
        </w:rPr>
        <w:t>３　統一地方選挙後の入会対象者が８月３１日までに納入した会費は翌年度のものとし、会費納入から８月３１日までの間は会員扱いとする。</w:t>
      </w:r>
    </w:p>
    <w:p w14:paraId="52DE0CCB" w14:textId="65909EE1" w:rsidR="002667FC" w:rsidRDefault="002667FC" w:rsidP="002667FC">
      <w:r>
        <w:rPr>
          <w:rFonts w:hint="eastAsia"/>
        </w:rPr>
        <w:t>４</w:t>
      </w:r>
      <w:r w:rsidR="00281325">
        <w:rPr>
          <w:rFonts w:hint="eastAsia"/>
        </w:rPr>
        <w:t xml:space="preserve">　</w:t>
      </w:r>
      <w:r w:rsidR="00281325" w:rsidRPr="00281325">
        <w:rPr>
          <w:rFonts w:hint="eastAsia"/>
        </w:rPr>
        <w:t>その他、</w:t>
      </w:r>
      <w:r w:rsidR="007151A0">
        <w:rPr>
          <w:rFonts w:hint="eastAsia"/>
        </w:rPr>
        <w:t>各種</w:t>
      </w:r>
      <w:r>
        <w:rPr>
          <w:rFonts w:hint="eastAsia"/>
        </w:rPr>
        <w:t>事業における参加費を徴収することができる。</w:t>
      </w:r>
    </w:p>
    <w:p w14:paraId="2B9DADBA" w14:textId="77777777" w:rsidR="002667FC" w:rsidRDefault="002667FC" w:rsidP="002667FC"/>
    <w:p w14:paraId="5B1E7436" w14:textId="77777777" w:rsidR="002667FC" w:rsidRDefault="002667FC" w:rsidP="002667FC">
      <w:r>
        <w:rPr>
          <w:rFonts w:hint="eastAsia"/>
        </w:rPr>
        <w:t>（会計年度）</w:t>
      </w:r>
    </w:p>
    <w:p w14:paraId="3A5D2BEF" w14:textId="7BADE543" w:rsidR="002667FC" w:rsidRDefault="002667FC" w:rsidP="002667FC">
      <w:r>
        <w:rPr>
          <w:rFonts w:hint="eastAsia"/>
        </w:rPr>
        <w:t>第</w:t>
      </w:r>
      <w:r w:rsidR="00281325">
        <w:rPr>
          <w:rFonts w:hint="eastAsia"/>
        </w:rPr>
        <w:t>１０</w:t>
      </w:r>
      <w:r>
        <w:rPr>
          <w:rFonts w:hint="eastAsia"/>
        </w:rPr>
        <w:t>条　本会の会計年度は、毎年９月１日より翌年８月３１日までとする。</w:t>
      </w:r>
    </w:p>
    <w:p w14:paraId="236B5461" w14:textId="77777777" w:rsidR="002667FC" w:rsidRDefault="002667FC" w:rsidP="002667FC"/>
    <w:p w14:paraId="6790DDEF" w14:textId="77777777" w:rsidR="002667FC" w:rsidRDefault="002667FC" w:rsidP="002667FC">
      <w:r>
        <w:rPr>
          <w:rFonts w:hint="eastAsia"/>
        </w:rPr>
        <w:t>（事務局）</w:t>
      </w:r>
    </w:p>
    <w:p w14:paraId="3B9F0BB7" w14:textId="33B6365A" w:rsidR="002667FC" w:rsidRDefault="002667FC" w:rsidP="002667FC">
      <w:r>
        <w:rPr>
          <w:rFonts w:hint="eastAsia"/>
        </w:rPr>
        <w:t>第１</w:t>
      </w:r>
      <w:r w:rsidR="00281325">
        <w:rPr>
          <w:rFonts w:hint="eastAsia"/>
        </w:rPr>
        <w:t>１</w:t>
      </w:r>
      <w:r>
        <w:rPr>
          <w:rFonts w:hint="eastAsia"/>
        </w:rPr>
        <w:t>条　本会の事務局は、代表が指定した東京都内の場所に置く。</w:t>
      </w:r>
    </w:p>
    <w:p w14:paraId="5F9148EA" w14:textId="77777777" w:rsidR="002667FC" w:rsidRDefault="002667FC" w:rsidP="002667FC"/>
    <w:p w14:paraId="63A72640" w14:textId="77777777" w:rsidR="002667FC" w:rsidRDefault="002667FC" w:rsidP="002667FC">
      <w:r>
        <w:rPr>
          <w:rFonts w:hint="eastAsia"/>
        </w:rPr>
        <w:t>（改廃）</w:t>
      </w:r>
    </w:p>
    <w:p w14:paraId="1E735F03" w14:textId="447F334C" w:rsidR="002667FC" w:rsidRDefault="002667FC" w:rsidP="002667FC">
      <w:r>
        <w:rPr>
          <w:rFonts w:hint="eastAsia"/>
        </w:rPr>
        <w:t>第１</w:t>
      </w:r>
      <w:r w:rsidR="00281325">
        <w:rPr>
          <w:rFonts w:hint="eastAsia"/>
        </w:rPr>
        <w:t>２</w:t>
      </w:r>
      <w:r>
        <w:rPr>
          <w:rFonts w:hint="eastAsia"/>
        </w:rPr>
        <w:t>条　この会則の改廃は、総会において決定する。</w:t>
      </w:r>
    </w:p>
    <w:p w14:paraId="4B10AFEF" w14:textId="77777777" w:rsidR="002667FC" w:rsidRDefault="002667FC" w:rsidP="002667FC"/>
    <w:p w14:paraId="5A3A465B" w14:textId="77777777" w:rsidR="002667FC" w:rsidRDefault="002667FC" w:rsidP="002667FC">
      <w:r>
        <w:rPr>
          <w:rFonts w:hint="eastAsia"/>
        </w:rPr>
        <w:t>（補則）</w:t>
      </w:r>
    </w:p>
    <w:p w14:paraId="08A9E56E" w14:textId="4A54F7E1" w:rsidR="002667FC" w:rsidRDefault="002667FC" w:rsidP="002667FC">
      <w:r>
        <w:rPr>
          <w:rFonts w:hint="eastAsia"/>
        </w:rPr>
        <w:t>第１</w:t>
      </w:r>
      <w:r w:rsidR="00281325">
        <w:rPr>
          <w:rFonts w:hint="eastAsia"/>
        </w:rPr>
        <w:t>３</w:t>
      </w:r>
      <w:r>
        <w:rPr>
          <w:rFonts w:hint="eastAsia"/>
        </w:rPr>
        <w:t>条　この会則に定めのない事項は、規程により別に定める。</w:t>
      </w:r>
    </w:p>
    <w:p w14:paraId="78D374AA" w14:textId="77777777" w:rsidR="002667FC" w:rsidRDefault="002667FC" w:rsidP="002667FC"/>
    <w:p w14:paraId="632F9771" w14:textId="77777777" w:rsidR="002667FC" w:rsidRDefault="002667FC" w:rsidP="002667FC">
      <w:r>
        <w:rPr>
          <w:rFonts w:hint="eastAsia"/>
        </w:rPr>
        <w:t>附則　この会則は、令和元年７月２６日から施行する。</w:t>
      </w:r>
    </w:p>
    <w:sectPr w:rsidR="00266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60"/>
    <w:rsid w:val="00003A49"/>
    <w:rsid w:val="002667FC"/>
    <w:rsid w:val="00281325"/>
    <w:rsid w:val="00372791"/>
    <w:rsid w:val="00650233"/>
    <w:rsid w:val="007151A0"/>
    <w:rsid w:val="00951B60"/>
    <w:rsid w:val="00B41837"/>
    <w:rsid w:val="00C54F55"/>
    <w:rsid w:val="00F45AC1"/>
    <w:rsid w:val="00F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D1348"/>
  <w15:chartTrackingRefBased/>
  <w15:docId w15:val="{22F9922A-AAC0-4663-8F1E-E3D088F1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公明党 荒川区議会</dc:creator>
  <cp:keywords/>
  <dc:description/>
  <cp:lastModifiedBy>佐藤 篤</cp:lastModifiedBy>
  <cp:revision>7</cp:revision>
  <dcterms:created xsi:type="dcterms:W3CDTF">2019-07-16T08:47:00Z</dcterms:created>
  <dcterms:modified xsi:type="dcterms:W3CDTF">2019-08-14T10:25:00Z</dcterms:modified>
</cp:coreProperties>
</file>